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F3F" w:rsidRDefault="00FC7F3F" w:rsidP="00011C0D">
      <w:pPr>
        <w:pStyle w:val="Header"/>
        <w:jc w:val="center"/>
        <w:rPr>
          <w:b/>
          <w:sz w:val="22"/>
          <w:szCs w:val="22"/>
          <w:lang w:val="fr-FR"/>
        </w:rPr>
      </w:pPr>
      <w:r>
        <w:rPr>
          <w:b/>
          <w:color w:val="FF0000"/>
          <w:sz w:val="22"/>
          <w:szCs w:val="22"/>
        </w:rPr>
        <w:t xml:space="preserve">                            </w:t>
      </w:r>
      <w:bookmarkStart w:id="0" w:name="_GoBack"/>
      <w:bookmarkEnd w:id="0"/>
    </w:p>
    <w:p w:rsidR="00FF7E17" w:rsidRDefault="00FF7E17"/>
    <w:p w:rsidR="00FC7F3F" w:rsidRDefault="00FC7F3F"/>
    <w:p w:rsidR="00AA6116" w:rsidRDefault="00AA6116" w:rsidP="00207305">
      <w:pPr>
        <w:jc w:val="center"/>
      </w:pPr>
    </w:p>
    <w:p w:rsidR="00FC7F3F" w:rsidRPr="00AA6116" w:rsidRDefault="00207305" w:rsidP="00207305">
      <w:pPr>
        <w:jc w:val="center"/>
        <w:rPr>
          <w:b/>
          <w:color w:val="548DD4" w:themeColor="text2" w:themeTint="99"/>
        </w:rPr>
      </w:pPr>
      <w:r w:rsidRPr="00AA6116">
        <w:rPr>
          <w:b/>
          <w:color w:val="548DD4" w:themeColor="text2" w:themeTint="99"/>
        </w:rPr>
        <w:t xml:space="preserve">TAXE SI IMPOZITE </w:t>
      </w:r>
      <w:r w:rsidR="00AA6116">
        <w:rPr>
          <w:b/>
          <w:color w:val="548DD4" w:themeColor="text2" w:themeTint="99"/>
        </w:rPr>
        <w:t>LOCALE</w:t>
      </w:r>
      <w:r w:rsidR="002D3632">
        <w:rPr>
          <w:b/>
          <w:color w:val="548DD4" w:themeColor="text2" w:themeTint="99"/>
        </w:rPr>
        <w:t xml:space="preserve"> PERSOANE JURIDICE</w:t>
      </w:r>
    </w:p>
    <w:p w:rsidR="00FC7F3F" w:rsidRDefault="00FC7F3F"/>
    <w:tbl>
      <w:tblPr>
        <w:tblStyle w:val="ColorfulGrid-Accent1"/>
        <w:tblW w:w="0" w:type="auto"/>
        <w:jc w:val="center"/>
        <w:tblLook w:val="04A0" w:firstRow="1" w:lastRow="0" w:firstColumn="1" w:lastColumn="0" w:noHBand="0" w:noVBand="1"/>
      </w:tblPr>
      <w:tblGrid>
        <w:gridCol w:w="4077"/>
        <w:gridCol w:w="3686"/>
      </w:tblGrid>
      <w:tr w:rsidR="00FC7F3F" w:rsidRPr="00AA6116" w:rsidTr="00AA6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FC7F3F" w:rsidRPr="00173AFF" w:rsidRDefault="00FC7F3F">
            <w:r w:rsidRPr="00173AFF">
              <w:t>Beneficiar</w:t>
            </w:r>
          </w:p>
        </w:tc>
        <w:tc>
          <w:tcPr>
            <w:tcW w:w="3686" w:type="dxa"/>
          </w:tcPr>
          <w:p w:rsidR="00FC7F3F" w:rsidRPr="00AA6116" w:rsidRDefault="00FC7F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A6116">
              <w:t>Primaria Busteni</w:t>
            </w:r>
          </w:p>
        </w:tc>
      </w:tr>
      <w:tr w:rsidR="00FC7F3F" w:rsidRPr="00AA6116" w:rsidTr="00AA6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FC7F3F" w:rsidRPr="00173AFF" w:rsidRDefault="00FC7F3F">
            <w:pPr>
              <w:rPr>
                <w:b/>
              </w:rPr>
            </w:pPr>
            <w:r w:rsidRPr="00173AFF">
              <w:rPr>
                <w:b/>
              </w:rPr>
              <w:t>Banca</w:t>
            </w:r>
          </w:p>
        </w:tc>
        <w:tc>
          <w:tcPr>
            <w:tcW w:w="3686" w:type="dxa"/>
          </w:tcPr>
          <w:p w:rsidR="00FC7F3F" w:rsidRPr="00AA6116" w:rsidRDefault="00FC7F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A6116">
              <w:rPr>
                <w:b/>
              </w:rPr>
              <w:t>Trezoreria Busteni</w:t>
            </w:r>
          </w:p>
        </w:tc>
      </w:tr>
      <w:tr w:rsidR="00AA6116" w:rsidRPr="00AA6116" w:rsidTr="00173AF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3" w:type="dxa"/>
            <w:gridSpan w:val="2"/>
            <w:shd w:val="clear" w:color="auto" w:fill="auto"/>
          </w:tcPr>
          <w:p w:rsidR="00AA6116" w:rsidRPr="00173AFF" w:rsidRDefault="00AA6116" w:rsidP="00AA6116">
            <w:pPr>
              <w:jc w:val="center"/>
              <w:rPr>
                <w:b/>
                <w:color w:val="000000" w:themeColor="text1"/>
              </w:rPr>
            </w:pPr>
            <w:r w:rsidRPr="00173AFF">
              <w:rPr>
                <w:b/>
                <w:color w:val="000000" w:themeColor="text1"/>
              </w:rPr>
              <w:t>Cod fiscal      2845729</w:t>
            </w:r>
          </w:p>
        </w:tc>
      </w:tr>
      <w:tr w:rsidR="00FC7F3F" w:rsidTr="00AA6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FC7F3F" w:rsidRDefault="00FC7F3F">
            <w:r>
              <w:t>Impozit cladiri</w:t>
            </w:r>
          </w:p>
        </w:tc>
        <w:tc>
          <w:tcPr>
            <w:tcW w:w="3686" w:type="dxa"/>
          </w:tcPr>
          <w:p w:rsidR="00FC7F3F" w:rsidRDefault="00FC7F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RO56TREZ5292107020102XXX</w:t>
            </w:r>
          </w:p>
        </w:tc>
      </w:tr>
      <w:tr w:rsidR="00FC7F3F" w:rsidTr="00AA6116">
        <w:trPr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FC7F3F" w:rsidRDefault="00FC7F3F">
            <w:r>
              <w:t>Impozit teren</w:t>
            </w:r>
          </w:p>
        </w:tc>
        <w:tc>
          <w:tcPr>
            <w:tcW w:w="3686" w:type="dxa"/>
          </w:tcPr>
          <w:p w:rsidR="00207305" w:rsidRDefault="0020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RO03TREZ5292107020202XXX</w:t>
            </w:r>
          </w:p>
        </w:tc>
      </w:tr>
      <w:tr w:rsidR="00FC7F3F" w:rsidTr="00AA6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FC7F3F" w:rsidRDefault="00FC7F3F">
            <w:r>
              <w:t>Taxa mijloace transport</w:t>
            </w:r>
          </w:p>
        </w:tc>
        <w:tc>
          <w:tcPr>
            <w:tcW w:w="3686" w:type="dxa"/>
          </w:tcPr>
          <w:p w:rsidR="00FC7F3F" w:rsidRDefault="002073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RO75TREZ5292116020202XXX</w:t>
            </w:r>
          </w:p>
        </w:tc>
      </w:tr>
      <w:tr w:rsidR="00FC7F3F" w:rsidTr="00AA6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FC7F3F" w:rsidRDefault="00FC7F3F">
            <w:r>
              <w:t>Taxa mijloace transport peste 12 tone</w:t>
            </w:r>
          </w:p>
        </w:tc>
        <w:tc>
          <w:tcPr>
            <w:tcW w:w="3686" w:type="dxa"/>
          </w:tcPr>
          <w:p w:rsidR="00FC7F3F" w:rsidRDefault="0020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RO93TREZ5295033XXX000417</w:t>
            </w:r>
          </w:p>
        </w:tc>
      </w:tr>
      <w:tr w:rsidR="00FC7F3F" w:rsidTr="00AA6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FC7F3F" w:rsidRDefault="00FC7F3F">
            <w:r>
              <w:t>Taxa Reclama si publicitate</w:t>
            </w:r>
          </w:p>
        </w:tc>
        <w:tc>
          <w:tcPr>
            <w:tcW w:w="3686" w:type="dxa"/>
          </w:tcPr>
          <w:p w:rsidR="00FC7F3F" w:rsidRDefault="002073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RO47TREZ52921180250XXXXX</w:t>
            </w:r>
          </w:p>
        </w:tc>
      </w:tr>
      <w:tr w:rsidR="00FC7F3F" w:rsidTr="00AA6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FC7F3F" w:rsidRDefault="00FC7F3F">
            <w:r>
              <w:t>Taxa Sport Cultura</w:t>
            </w:r>
          </w:p>
        </w:tc>
        <w:tc>
          <w:tcPr>
            <w:tcW w:w="3686" w:type="dxa"/>
          </w:tcPr>
          <w:p w:rsidR="00FC7F3F" w:rsidRDefault="00CF31B4" w:rsidP="00CF31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RO06TREZ52921360206XXXXX</w:t>
            </w:r>
          </w:p>
        </w:tc>
      </w:tr>
      <w:tr w:rsidR="00FC7F3F" w:rsidTr="00AA6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FC7F3F" w:rsidRDefault="00FC7F3F">
            <w:r>
              <w:t>Taxa teren extravilan</w:t>
            </w:r>
          </w:p>
        </w:tc>
        <w:tc>
          <w:tcPr>
            <w:tcW w:w="3686" w:type="dxa"/>
          </w:tcPr>
          <w:p w:rsidR="00FC7F3F" w:rsidRDefault="002073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RO78TREZ52921070203XXXXX</w:t>
            </w:r>
          </w:p>
        </w:tc>
      </w:tr>
      <w:tr w:rsidR="00FC7F3F" w:rsidTr="00AA6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FC7F3F" w:rsidRDefault="00FC7F3F">
            <w:r>
              <w:t>Taxa Salvamont</w:t>
            </w:r>
          </w:p>
        </w:tc>
        <w:tc>
          <w:tcPr>
            <w:tcW w:w="3686" w:type="dxa"/>
          </w:tcPr>
          <w:p w:rsidR="00FC7F3F" w:rsidRDefault="002073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RO72TREZ52921150250XXXXX</w:t>
            </w:r>
          </w:p>
        </w:tc>
      </w:tr>
      <w:tr w:rsidR="00FC7F3F" w:rsidTr="00AA6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FC7F3F" w:rsidRDefault="00FC7F3F">
            <w:r>
              <w:t>Taxa Statiune</w:t>
            </w:r>
          </w:p>
        </w:tc>
        <w:tc>
          <w:tcPr>
            <w:tcW w:w="3686" w:type="dxa"/>
          </w:tcPr>
          <w:p w:rsidR="00FC7F3F" w:rsidRDefault="002073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RO47TREZ52921120207XXXXX</w:t>
            </w:r>
          </w:p>
        </w:tc>
      </w:tr>
      <w:tr w:rsidR="00FC7F3F" w:rsidTr="00AA611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FC7F3F" w:rsidRDefault="00FC7F3F">
            <w:r>
              <w:t>Amenzi</w:t>
            </w:r>
          </w:p>
        </w:tc>
        <w:tc>
          <w:tcPr>
            <w:tcW w:w="3686" w:type="dxa"/>
          </w:tcPr>
          <w:p w:rsidR="00FC7F3F" w:rsidRDefault="008B541A" w:rsidP="00314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</w:t>
            </w:r>
            <w:r w:rsidR="00314AE0">
              <w:t>63</w:t>
            </w:r>
            <w:r>
              <w:t>TREZ52921A</w:t>
            </w:r>
            <w:r w:rsidR="00314AE0">
              <w:t>470400</w:t>
            </w:r>
            <w:r>
              <w:t>XXXX</w:t>
            </w:r>
          </w:p>
        </w:tc>
      </w:tr>
      <w:tr w:rsidR="00FC7F3F" w:rsidTr="00AA6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:rsidR="00FC7F3F" w:rsidRDefault="00FC7F3F">
            <w:r>
              <w:t>Chirie</w:t>
            </w:r>
          </w:p>
        </w:tc>
        <w:tc>
          <w:tcPr>
            <w:tcW w:w="3686" w:type="dxa"/>
          </w:tcPr>
          <w:p w:rsidR="00FC7F3F" w:rsidRDefault="002073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RO21TREZ52921300205XXXXX</w:t>
            </w:r>
          </w:p>
        </w:tc>
      </w:tr>
    </w:tbl>
    <w:p w:rsidR="00FC7F3F" w:rsidRDefault="00FC7F3F"/>
    <w:p w:rsidR="000832C1" w:rsidRPr="000832C1" w:rsidRDefault="000832C1" w:rsidP="000832C1">
      <w:pPr>
        <w:jc w:val="center"/>
        <w:rPr>
          <w:b/>
          <w:color w:val="0F243E" w:themeColor="text2" w:themeShade="80"/>
        </w:rPr>
      </w:pPr>
      <w:r w:rsidRPr="000832C1">
        <w:rPr>
          <w:b/>
          <w:color w:val="0F243E" w:themeColor="text2" w:themeShade="80"/>
        </w:rPr>
        <w:t xml:space="preserve">Contul unic “Sume incasate pentru bugetul local in contul unic, in curs de distribuire”, </w:t>
      </w:r>
    </w:p>
    <w:p w:rsidR="00AA6116" w:rsidRPr="000832C1" w:rsidRDefault="000832C1" w:rsidP="000832C1">
      <w:pPr>
        <w:jc w:val="center"/>
        <w:rPr>
          <w:b/>
          <w:color w:val="0F243E" w:themeColor="text2" w:themeShade="80"/>
        </w:rPr>
      </w:pPr>
      <w:proofErr w:type="gramStart"/>
      <w:r w:rsidRPr="000832C1">
        <w:rPr>
          <w:b/>
          <w:color w:val="0F243E" w:themeColor="text2" w:themeShade="80"/>
        </w:rPr>
        <w:t>deschis</w:t>
      </w:r>
      <w:proofErr w:type="gramEnd"/>
      <w:r w:rsidRPr="000832C1">
        <w:rPr>
          <w:b/>
          <w:color w:val="0F243E" w:themeColor="text2" w:themeShade="80"/>
        </w:rPr>
        <w:t xml:space="preserve"> de Orasul Busteni, CUI 2845729, la Trezoreria Busteni este:</w:t>
      </w:r>
    </w:p>
    <w:p w:rsidR="000832C1" w:rsidRPr="000832C1" w:rsidRDefault="000832C1" w:rsidP="000832C1">
      <w:pPr>
        <w:jc w:val="center"/>
        <w:rPr>
          <w:b/>
          <w:color w:val="0F243E" w:themeColor="text2" w:themeShade="80"/>
          <w:sz w:val="28"/>
          <w:szCs w:val="28"/>
        </w:rPr>
      </w:pPr>
      <w:r w:rsidRPr="000832C1">
        <w:rPr>
          <w:b/>
          <w:color w:val="0F243E" w:themeColor="text2" w:themeShade="80"/>
          <w:sz w:val="28"/>
          <w:szCs w:val="28"/>
        </w:rPr>
        <w:t>RO63TREZ52921A470400XXXX</w:t>
      </w:r>
    </w:p>
    <w:p w:rsidR="000832C1" w:rsidRPr="000832C1" w:rsidRDefault="000832C1" w:rsidP="000832C1">
      <w:pPr>
        <w:jc w:val="center"/>
        <w:rPr>
          <w:b/>
          <w:sz w:val="28"/>
          <w:szCs w:val="28"/>
        </w:rPr>
      </w:pPr>
    </w:p>
    <w:p w:rsidR="00207305" w:rsidRPr="00AA6116" w:rsidRDefault="00207305" w:rsidP="00207305">
      <w:pPr>
        <w:jc w:val="center"/>
        <w:rPr>
          <w:b/>
          <w:color w:val="548DD4" w:themeColor="text2" w:themeTint="99"/>
        </w:rPr>
      </w:pPr>
      <w:r w:rsidRPr="00AA6116">
        <w:rPr>
          <w:b/>
          <w:color w:val="548DD4" w:themeColor="text2" w:themeTint="99"/>
        </w:rPr>
        <w:t>TAXE SI IMPOZITE PERSOANE FIZICE</w:t>
      </w:r>
    </w:p>
    <w:tbl>
      <w:tblPr>
        <w:tblStyle w:val="ColorfulGrid-Accent1"/>
        <w:tblW w:w="0" w:type="auto"/>
        <w:jc w:val="center"/>
        <w:tblLook w:val="04A0" w:firstRow="1" w:lastRow="0" w:firstColumn="1" w:lastColumn="0" w:noHBand="0" w:noVBand="1"/>
      </w:tblPr>
      <w:tblGrid>
        <w:gridCol w:w="2802"/>
        <w:gridCol w:w="3818"/>
        <w:gridCol w:w="9"/>
      </w:tblGrid>
      <w:tr w:rsidR="002D3632" w:rsidRPr="00AA6116" w:rsidTr="002D3632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2D3632" w:rsidRPr="00173AFF" w:rsidRDefault="002D3632" w:rsidP="00564993">
            <w:r w:rsidRPr="00173AFF">
              <w:t>Beneficiar</w:t>
            </w:r>
          </w:p>
        </w:tc>
        <w:tc>
          <w:tcPr>
            <w:tcW w:w="3818" w:type="dxa"/>
          </w:tcPr>
          <w:p w:rsidR="002D3632" w:rsidRPr="00AA6116" w:rsidRDefault="002D3632" w:rsidP="0056499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A6116">
              <w:t>Primaria Busteni</w:t>
            </w:r>
          </w:p>
        </w:tc>
      </w:tr>
      <w:tr w:rsidR="002D3632" w:rsidRPr="00AA6116" w:rsidTr="002D363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bottom w:val="single" w:sz="4" w:space="0" w:color="auto"/>
            </w:tcBorders>
          </w:tcPr>
          <w:p w:rsidR="002D3632" w:rsidRPr="00173AFF" w:rsidRDefault="002D3632" w:rsidP="00564993">
            <w:pPr>
              <w:rPr>
                <w:b/>
              </w:rPr>
            </w:pPr>
            <w:r w:rsidRPr="00173AFF">
              <w:rPr>
                <w:b/>
              </w:rPr>
              <w:t>Banca</w:t>
            </w:r>
          </w:p>
        </w:tc>
        <w:tc>
          <w:tcPr>
            <w:tcW w:w="3818" w:type="dxa"/>
          </w:tcPr>
          <w:p w:rsidR="002D3632" w:rsidRPr="00AA6116" w:rsidRDefault="002D3632" w:rsidP="005649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AA6116">
              <w:rPr>
                <w:b/>
              </w:rPr>
              <w:t>Trezoreria Busteni</w:t>
            </w:r>
          </w:p>
        </w:tc>
      </w:tr>
      <w:tr w:rsidR="002D3632" w:rsidTr="002D3632">
        <w:trPr>
          <w:gridAfter w:val="1"/>
          <w:wAfter w:w="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:rsidR="002D3632" w:rsidRPr="00173AFF" w:rsidRDefault="002D3632" w:rsidP="00207305">
            <w:pPr>
              <w:jc w:val="center"/>
            </w:pPr>
            <w:r w:rsidRPr="00173AFF">
              <w:rPr>
                <w:b/>
                <w:color w:val="000000" w:themeColor="text1"/>
              </w:rPr>
              <w:t>Cod fiscal      2845729</w:t>
            </w:r>
          </w:p>
        </w:tc>
      </w:tr>
      <w:tr w:rsidR="002D3632" w:rsidTr="002D363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single" w:sz="4" w:space="0" w:color="auto"/>
            </w:tcBorders>
          </w:tcPr>
          <w:p w:rsidR="002D3632" w:rsidRDefault="002D3632" w:rsidP="00207305">
            <w:pPr>
              <w:jc w:val="center"/>
            </w:pPr>
            <w:r>
              <w:t>Denumire</w:t>
            </w:r>
          </w:p>
        </w:tc>
        <w:tc>
          <w:tcPr>
            <w:tcW w:w="3818" w:type="dxa"/>
          </w:tcPr>
          <w:p w:rsidR="002D3632" w:rsidRPr="00173AFF" w:rsidRDefault="002D3632" w:rsidP="002073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173AFF">
              <w:rPr>
                <w:color w:val="FFFFFF" w:themeColor="background1"/>
              </w:rPr>
              <w:t>CONT IBAN</w:t>
            </w:r>
          </w:p>
        </w:tc>
      </w:tr>
      <w:tr w:rsidR="002D3632" w:rsidTr="002D363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2D3632" w:rsidRDefault="002D3632" w:rsidP="008B541A">
            <w:r>
              <w:t xml:space="preserve">Impozit teren </w:t>
            </w:r>
          </w:p>
        </w:tc>
        <w:tc>
          <w:tcPr>
            <w:tcW w:w="3827" w:type="dxa"/>
            <w:gridSpan w:val="2"/>
          </w:tcPr>
          <w:p w:rsidR="002D3632" w:rsidRDefault="002D3632" w:rsidP="002073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RO53TREZ5292107020201XXX</w:t>
            </w:r>
          </w:p>
        </w:tc>
      </w:tr>
      <w:tr w:rsidR="002D3632" w:rsidTr="002D36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2D3632" w:rsidRDefault="002D3632" w:rsidP="00207305">
            <w:pPr>
              <w:jc w:val="both"/>
            </w:pPr>
            <w:r>
              <w:t>Impozit cladiri</w:t>
            </w:r>
          </w:p>
        </w:tc>
        <w:tc>
          <w:tcPr>
            <w:tcW w:w="3827" w:type="dxa"/>
            <w:gridSpan w:val="2"/>
          </w:tcPr>
          <w:p w:rsidR="002D3632" w:rsidRDefault="002D3632" w:rsidP="002073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RO09TREZ5292107020101XXX</w:t>
            </w:r>
          </w:p>
        </w:tc>
      </w:tr>
      <w:tr w:rsidR="002D3632" w:rsidTr="002D363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2D3632" w:rsidRDefault="002D3632" w:rsidP="00207305">
            <w:pPr>
              <w:jc w:val="both"/>
            </w:pPr>
            <w:r>
              <w:t>Taxa mijloc transport</w:t>
            </w:r>
          </w:p>
        </w:tc>
        <w:tc>
          <w:tcPr>
            <w:tcW w:w="3827" w:type="dxa"/>
            <w:gridSpan w:val="2"/>
          </w:tcPr>
          <w:p w:rsidR="002D3632" w:rsidRDefault="002D3632" w:rsidP="002073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RO28TREZ5292116020201XXX</w:t>
            </w:r>
          </w:p>
        </w:tc>
      </w:tr>
      <w:tr w:rsidR="002D3632" w:rsidTr="002D36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2D3632" w:rsidRDefault="002D3632" w:rsidP="00207305">
            <w:pPr>
              <w:jc w:val="both"/>
            </w:pPr>
            <w:r>
              <w:t>Taxa inmatriculare auto</w:t>
            </w:r>
          </w:p>
        </w:tc>
        <w:tc>
          <w:tcPr>
            <w:tcW w:w="3827" w:type="dxa"/>
            <w:gridSpan w:val="2"/>
          </w:tcPr>
          <w:p w:rsidR="002D3632" w:rsidRDefault="002D3632" w:rsidP="002073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RO12TREZ52921340202XXXXX</w:t>
            </w:r>
          </w:p>
        </w:tc>
      </w:tr>
      <w:tr w:rsidR="002D3632" w:rsidTr="002D363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2D3632" w:rsidRDefault="002D3632" w:rsidP="00207305">
            <w:pPr>
              <w:jc w:val="both"/>
            </w:pPr>
            <w:r>
              <w:t>Taxa statiune</w:t>
            </w:r>
          </w:p>
        </w:tc>
        <w:tc>
          <w:tcPr>
            <w:tcW w:w="3827" w:type="dxa"/>
            <w:gridSpan w:val="2"/>
          </w:tcPr>
          <w:p w:rsidR="002D3632" w:rsidRDefault="002D3632" w:rsidP="002073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RO47TREZ52921120207XXXXX</w:t>
            </w:r>
          </w:p>
        </w:tc>
      </w:tr>
      <w:tr w:rsidR="002D3632" w:rsidTr="002D36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2D3632" w:rsidRDefault="002D3632" w:rsidP="00207305">
            <w:pPr>
              <w:jc w:val="both"/>
            </w:pPr>
            <w:r>
              <w:t>Taxa salvamont</w:t>
            </w:r>
          </w:p>
        </w:tc>
        <w:tc>
          <w:tcPr>
            <w:tcW w:w="3827" w:type="dxa"/>
            <w:gridSpan w:val="2"/>
          </w:tcPr>
          <w:p w:rsidR="002D3632" w:rsidRDefault="002D3632" w:rsidP="002073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RO72TREZ52921150250XXXXX</w:t>
            </w:r>
          </w:p>
        </w:tc>
      </w:tr>
      <w:tr w:rsidR="002D3632" w:rsidTr="002D363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2D3632" w:rsidRDefault="002D3632" w:rsidP="00F54612">
            <w:pPr>
              <w:jc w:val="both"/>
            </w:pPr>
            <w:r>
              <w:t xml:space="preserve">Amenzi </w:t>
            </w:r>
          </w:p>
        </w:tc>
        <w:tc>
          <w:tcPr>
            <w:tcW w:w="3827" w:type="dxa"/>
            <w:gridSpan w:val="2"/>
          </w:tcPr>
          <w:p w:rsidR="002D3632" w:rsidRDefault="008B541A" w:rsidP="008B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RO47</w:t>
            </w:r>
            <w:r w:rsidR="002D3632">
              <w:t>TREZ52921</w:t>
            </w:r>
            <w:r>
              <w:t>A</w:t>
            </w:r>
            <w:r w:rsidR="002D3632">
              <w:t>350</w:t>
            </w:r>
            <w:r>
              <w:t>102</w:t>
            </w:r>
            <w:r w:rsidR="002D3632">
              <w:t>XXXXX</w:t>
            </w:r>
          </w:p>
        </w:tc>
      </w:tr>
      <w:tr w:rsidR="002D3632" w:rsidTr="00F54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2D3632" w:rsidRDefault="002D3632" w:rsidP="00207305">
            <w:pPr>
              <w:jc w:val="both"/>
            </w:pPr>
            <w:r>
              <w:t>Concesiuni</w:t>
            </w:r>
            <w:r w:rsidR="00F54612">
              <w:t xml:space="preserve"> + Chirie spatiu locativ </w:t>
            </w:r>
          </w:p>
        </w:tc>
        <w:tc>
          <w:tcPr>
            <w:tcW w:w="3827" w:type="dxa"/>
            <w:gridSpan w:val="2"/>
            <w:vAlign w:val="center"/>
          </w:tcPr>
          <w:p w:rsidR="002D3632" w:rsidRDefault="002D3632" w:rsidP="00CF31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</w:t>
            </w:r>
            <w:r w:rsidR="00CF31B4">
              <w:t>21TREZ52921A300530XXXX</w:t>
            </w:r>
            <w:r w:rsidR="002A3CD2">
              <w:t>X</w:t>
            </w:r>
          </w:p>
        </w:tc>
      </w:tr>
      <w:tr w:rsidR="002D3632" w:rsidTr="00F0040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</w:tcPr>
          <w:p w:rsidR="002D3632" w:rsidRDefault="002D3632" w:rsidP="00207305">
            <w:pPr>
              <w:jc w:val="both"/>
            </w:pPr>
            <w:r>
              <w:t>Vanzare teren consionat</w:t>
            </w:r>
          </w:p>
        </w:tc>
        <w:tc>
          <w:tcPr>
            <w:tcW w:w="3827" w:type="dxa"/>
            <w:gridSpan w:val="2"/>
            <w:vAlign w:val="center"/>
          </w:tcPr>
          <w:p w:rsidR="002D3632" w:rsidRDefault="002D3632" w:rsidP="00F004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RO16TREZ52921390207XXXXX</w:t>
            </w:r>
          </w:p>
        </w:tc>
      </w:tr>
    </w:tbl>
    <w:p w:rsidR="00207305" w:rsidRDefault="00207305" w:rsidP="00207305">
      <w:pPr>
        <w:jc w:val="center"/>
      </w:pPr>
    </w:p>
    <w:sectPr w:rsidR="00207305" w:rsidSect="00FC7F3F"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F3F"/>
    <w:rsid w:val="00000AA6"/>
    <w:rsid w:val="00003933"/>
    <w:rsid w:val="00011C0D"/>
    <w:rsid w:val="00033539"/>
    <w:rsid w:val="00042690"/>
    <w:rsid w:val="00061197"/>
    <w:rsid w:val="00071AE7"/>
    <w:rsid w:val="00072FB3"/>
    <w:rsid w:val="000832C1"/>
    <w:rsid w:val="000909EC"/>
    <w:rsid w:val="00096F5F"/>
    <w:rsid w:val="000A61CD"/>
    <w:rsid w:val="000C6051"/>
    <w:rsid w:val="000D6530"/>
    <w:rsid w:val="00107C03"/>
    <w:rsid w:val="00113953"/>
    <w:rsid w:val="001464C4"/>
    <w:rsid w:val="001505B4"/>
    <w:rsid w:val="00152E6B"/>
    <w:rsid w:val="001543A2"/>
    <w:rsid w:val="00173AFF"/>
    <w:rsid w:val="00192031"/>
    <w:rsid w:val="001E5CA0"/>
    <w:rsid w:val="00207305"/>
    <w:rsid w:val="0021297E"/>
    <w:rsid w:val="002245BA"/>
    <w:rsid w:val="0023023D"/>
    <w:rsid w:val="00236145"/>
    <w:rsid w:val="002538BA"/>
    <w:rsid w:val="00262E89"/>
    <w:rsid w:val="002672BF"/>
    <w:rsid w:val="002703DC"/>
    <w:rsid w:val="0028416D"/>
    <w:rsid w:val="002A28C0"/>
    <w:rsid w:val="002A3CD2"/>
    <w:rsid w:val="002D3632"/>
    <w:rsid w:val="002D4AE2"/>
    <w:rsid w:val="002F0E7C"/>
    <w:rsid w:val="002F78D4"/>
    <w:rsid w:val="00314AE0"/>
    <w:rsid w:val="00334D0E"/>
    <w:rsid w:val="00344ABC"/>
    <w:rsid w:val="00386837"/>
    <w:rsid w:val="003C320E"/>
    <w:rsid w:val="003F061A"/>
    <w:rsid w:val="00401619"/>
    <w:rsid w:val="00420B8B"/>
    <w:rsid w:val="0044607B"/>
    <w:rsid w:val="00474155"/>
    <w:rsid w:val="004B4530"/>
    <w:rsid w:val="004B683E"/>
    <w:rsid w:val="004E1C61"/>
    <w:rsid w:val="00502A1F"/>
    <w:rsid w:val="005044C5"/>
    <w:rsid w:val="0052695C"/>
    <w:rsid w:val="005525A6"/>
    <w:rsid w:val="0055654B"/>
    <w:rsid w:val="0056067C"/>
    <w:rsid w:val="00566366"/>
    <w:rsid w:val="005A7344"/>
    <w:rsid w:val="005E33AC"/>
    <w:rsid w:val="00605A60"/>
    <w:rsid w:val="00645523"/>
    <w:rsid w:val="006828DD"/>
    <w:rsid w:val="006A2463"/>
    <w:rsid w:val="006A3306"/>
    <w:rsid w:val="006A5F34"/>
    <w:rsid w:val="006B071A"/>
    <w:rsid w:val="006B3D3E"/>
    <w:rsid w:val="006C5A81"/>
    <w:rsid w:val="006D196E"/>
    <w:rsid w:val="0070212E"/>
    <w:rsid w:val="00710781"/>
    <w:rsid w:val="00754715"/>
    <w:rsid w:val="007D1204"/>
    <w:rsid w:val="007E4381"/>
    <w:rsid w:val="00801DA5"/>
    <w:rsid w:val="008318E9"/>
    <w:rsid w:val="0084493D"/>
    <w:rsid w:val="00864104"/>
    <w:rsid w:val="008726C5"/>
    <w:rsid w:val="008777EA"/>
    <w:rsid w:val="008B541A"/>
    <w:rsid w:val="008E1785"/>
    <w:rsid w:val="009202D0"/>
    <w:rsid w:val="009236C3"/>
    <w:rsid w:val="00944DB9"/>
    <w:rsid w:val="00966F9F"/>
    <w:rsid w:val="009A20A2"/>
    <w:rsid w:val="00A365C8"/>
    <w:rsid w:val="00AA6116"/>
    <w:rsid w:val="00AB09BD"/>
    <w:rsid w:val="00AD0514"/>
    <w:rsid w:val="00AE7882"/>
    <w:rsid w:val="00AF4134"/>
    <w:rsid w:val="00B17E54"/>
    <w:rsid w:val="00B718AF"/>
    <w:rsid w:val="00B73B5F"/>
    <w:rsid w:val="00B866FB"/>
    <w:rsid w:val="00BA47E1"/>
    <w:rsid w:val="00BC28CB"/>
    <w:rsid w:val="00BE30E1"/>
    <w:rsid w:val="00BF75D1"/>
    <w:rsid w:val="00C05919"/>
    <w:rsid w:val="00C46692"/>
    <w:rsid w:val="00C8754F"/>
    <w:rsid w:val="00CA4750"/>
    <w:rsid w:val="00CF31B4"/>
    <w:rsid w:val="00D22272"/>
    <w:rsid w:val="00D2699C"/>
    <w:rsid w:val="00D33DFB"/>
    <w:rsid w:val="00D443A8"/>
    <w:rsid w:val="00D552B6"/>
    <w:rsid w:val="00D75CC2"/>
    <w:rsid w:val="00DA5458"/>
    <w:rsid w:val="00DC1ADA"/>
    <w:rsid w:val="00E45273"/>
    <w:rsid w:val="00E55BEC"/>
    <w:rsid w:val="00ED2295"/>
    <w:rsid w:val="00F0040E"/>
    <w:rsid w:val="00F02B9F"/>
    <w:rsid w:val="00F056DA"/>
    <w:rsid w:val="00F0742E"/>
    <w:rsid w:val="00F148B9"/>
    <w:rsid w:val="00F24F84"/>
    <w:rsid w:val="00F26EB8"/>
    <w:rsid w:val="00F54612"/>
    <w:rsid w:val="00F54B6E"/>
    <w:rsid w:val="00F803EC"/>
    <w:rsid w:val="00FC7F3F"/>
    <w:rsid w:val="00FD6BE4"/>
    <w:rsid w:val="00FF6F34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FC7F3F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FC7F3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C7F3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F3F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Grid-Accent1">
    <w:name w:val="Colorful Grid Accent 1"/>
    <w:basedOn w:val="TableNormal"/>
    <w:uiPriority w:val="73"/>
    <w:rsid w:val="00AA611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F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FC7F3F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FC7F3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C7F3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F3F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Grid-Accent1">
    <w:name w:val="Colorful Grid Accent 1"/>
    <w:basedOn w:val="TableNormal"/>
    <w:uiPriority w:val="73"/>
    <w:rsid w:val="00AA611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4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 ENE</dc:creator>
  <cp:lastModifiedBy>Sorina ENE</cp:lastModifiedBy>
  <cp:revision>31</cp:revision>
  <cp:lastPrinted>2024-02-01T11:43:00Z</cp:lastPrinted>
  <dcterms:created xsi:type="dcterms:W3CDTF">2013-01-10T09:23:00Z</dcterms:created>
  <dcterms:modified xsi:type="dcterms:W3CDTF">2024-02-01T11:43:00Z</dcterms:modified>
</cp:coreProperties>
</file>